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F3A0" w14:textId="616E6C49" w:rsidR="001E7164" w:rsidRPr="009225F5" w:rsidRDefault="00392BDA" w:rsidP="009225F5">
      <w:pPr>
        <w:jc w:val="both"/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9225F5">
        <w:rPr>
          <w:rFonts w:ascii="Comic Sans MS" w:hAnsi="Comic Sans MS"/>
          <w:b/>
          <w:bCs/>
          <w:sz w:val="28"/>
          <w:szCs w:val="28"/>
        </w:rPr>
        <w:t>Banditos</w:t>
      </w:r>
      <w:proofErr w:type="spellEnd"/>
      <w:r w:rsidRPr="009225F5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9225F5">
        <w:rPr>
          <w:rFonts w:ascii="Comic Sans MS" w:hAnsi="Comic Sans MS"/>
          <w:b/>
          <w:bCs/>
          <w:sz w:val="28"/>
          <w:szCs w:val="28"/>
        </w:rPr>
        <w:t>Vodákos</w:t>
      </w:r>
      <w:proofErr w:type="spellEnd"/>
      <w:r w:rsidRPr="009225F5">
        <w:rPr>
          <w:rFonts w:ascii="Comic Sans MS" w:hAnsi="Comic Sans MS"/>
          <w:b/>
          <w:bCs/>
          <w:sz w:val="28"/>
          <w:szCs w:val="28"/>
        </w:rPr>
        <w:t xml:space="preserve"> aneb vodácké hledání</w:t>
      </w:r>
      <w:r w:rsidR="004B2554" w:rsidRPr="009225F5">
        <w:rPr>
          <w:rFonts w:ascii="Comic Sans MS" w:hAnsi="Comic Sans MS"/>
          <w:b/>
          <w:bCs/>
          <w:sz w:val="28"/>
          <w:szCs w:val="28"/>
        </w:rPr>
        <w:t xml:space="preserve"> podvodných</w:t>
      </w:r>
      <w:r w:rsidRPr="009225F5">
        <w:rPr>
          <w:rFonts w:ascii="Comic Sans MS" w:hAnsi="Comic Sans MS"/>
          <w:b/>
          <w:bCs/>
          <w:sz w:val="28"/>
          <w:szCs w:val="28"/>
        </w:rPr>
        <w:t xml:space="preserve"> desperátů</w:t>
      </w:r>
    </w:p>
    <w:p w14:paraId="654EE92F" w14:textId="59661C35" w:rsidR="00392BDA" w:rsidRPr="00EE1662" w:rsidRDefault="00392BDA" w:rsidP="009225F5">
      <w:pPr>
        <w:jc w:val="center"/>
        <w:rPr>
          <w:rFonts w:ascii="Comic Sans MS" w:hAnsi="Comic Sans MS"/>
          <w:i/>
          <w:iCs/>
        </w:rPr>
      </w:pPr>
      <w:r w:rsidRPr="00EE1662">
        <w:rPr>
          <w:rFonts w:ascii="Comic Sans MS" w:hAnsi="Comic Sans MS"/>
          <w:i/>
          <w:iCs/>
        </w:rPr>
        <w:t>Z obávané věznice Forte Lotrando unikly nejobávanější známé</w:t>
      </w:r>
      <w:r w:rsidR="00165692" w:rsidRPr="00EE1662">
        <w:rPr>
          <w:rFonts w:ascii="Comic Sans MS" w:hAnsi="Comic Sans MS"/>
          <w:i/>
          <w:iCs/>
        </w:rPr>
        <w:t xml:space="preserve"> kriminální</w:t>
      </w:r>
      <w:r w:rsidRPr="00EE1662">
        <w:rPr>
          <w:rFonts w:ascii="Comic Sans MS" w:hAnsi="Comic Sans MS"/>
          <w:i/>
          <w:iCs/>
        </w:rPr>
        <w:t xml:space="preserve"> živly. Policejní </w:t>
      </w:r>
      <w:r w:rsidR="00165692" w:rsidRPr="00EE1662">
        <w:rPr>
          <w:rFonts w:ascii="Comic Sans MS" w:hAnsi="Comic Sans MS"/>
          <w:i/>
          <w:iCs/>
        </w:rPr>
        <w:t xml:space="preserve">vodácké </w:t>
      </w:r>
      <w:r w:rsidRPr="00EE1662">
        <w:rPr>
          <w:rFonts w:ascii="Comic Sans MS" w:hAnsi="Comic Sans MS"/>
          <w:i/>
          <w:iCs/>
        </w:rPr>
        <w:t>orgány jsou bezradné a obracejí se na statečné vodáky</w:t>
      </w:r>
      <w:r w:rsidR="00165692" w:rsidRPr="00EE1662">
        <w:rPr>
          <w:rFonts w:ascii="Comic Sans MS" w:hAnsi="Comic Sans MS"/>
          <w:i/>
          <w:iCs/>
        </w:rPr>
        <w:t xml:space="preserve"> a širokou veřejnost</w:t>
      </w:r>
      <w:r w:rsidRPr="00EE1662">
        <w:rPr>
          <w:rFonts w:ascii="Comic Sans MS" w:hAnsi="Comic Sans MS"/>
          <w:i/>
          <w:iCs/>
        </w:rPr>
        <w:t xml:space="preserve"> s žádostí o pomoc s chycením těchto zločinců.</w:t>
      </w:r>
      <w:r w:rsidR="004B2554" w:rsidRPr="00EE1662">
        <w:rPr>
          <w:rFonts w:ascii="Comic Sans MS" w:hAnsi="Comic Sans MS"/>
          <w:i/>
          <w:iCs/>
        </w:rPr>
        <w:t xml:space="preserve"> Podařilo se</w:t>
      </w:r>
      <w:r w:rsidR="00165692" w:rsidRPr="00EE1662">
        <w:rPr>
          <w:rFonts w:ascii="Comic Sans MS" w:hAnsi="Comic Sans MS"/>
          <w:i/>
          <w:iCs/>
        </w:rPr>
        <w:t xml:space="preserve"> zatím pouze</w:t>
      </w:r>
      <w:r w:rsidR="004B2554" w:rsidRPr="00EE1662">
        <w:rPr>
          <w:rFonts w:ascii="Comic Sans MS" w:hAnsi="Comic Sans MS"/>
          <w:i/>
          <w:iCs/>
        </w:rPr>
        <w:t xml:space="preserve"> vypátrat, že jejich hnízdem se stalo povodí zlatonosné řeky </w:t>
      </w:r>
      <w:proofErr w:type="spellStart"/>
      <w:r w:rsidR="004B2554" w:rsidRPr="00EE1662">
        <w:rPr>
          <w:rFonts w:ascii="Comic Sans MS" w:hAnsi="Comic Sans MS"/>
          <w:i/>
          <w:iCs/>
        </w:rPr>
        <w:t>Otavos</w:t>
      </w:r>
      <w:proofErr w:type="spellEnd"/>
      <w:r w:rsidR="004B2554" w:rsidRPr="00EE1662">
        <w:rPr>
          <w:rFonts w:ascii="Comic Sans MS" w:hAnsi="Comic Sans MS"/>
          <w:i/>
          <w:iCs/>
        </w:rPr>
        <w:t xml:space="preserve"> </w:t>
      </w:r>
      <w:proofErr w:type="spellStart"/>
      <w:r w:rsidR="004B2554" w:rsidRPr="00EE1662">
        <w:rPr>
          <w:rFonts w:ascii="Comic Sans MS" w:hAnsi="Comic Sans MS"/>
          <w:i/>
          <w:iCs/>
        </w:rPr>
        <w:t>Riveros</w:t>
      </w:r>
      <w:proofErr w:type="spellEnd"/>
      <w:r w:rsidR="004B2554" w:rsidRPr="00EE1662">
        <w:rPr>
          <w:rFonts w:ascii="Comic Sans MS" w:hAnsi="Comic Sans MS"/>
          <w:i/>
          <w:iCs/>
        </w:rPr>
        <w:t>.</w:t>
      </w:r>
    </w:p>
    <w:p w14:paraId="5FC622FA" w14:textId="1F4754B3" w:rsidR="00392BDA" w:rsidRPr="009225F5" w:rsidRDefault="00392BDA" w:rsidP="009225F5">
      <w:pPr>
        <w:jc w:val="both"/>
        <w:rPr>
          <w:rFonts w:ascii="Comic Sans MS" w:hAnsi="Comic Sans MS"/>
        </w:rPr>
      </w:pPr>
      <w:r w:rsidRPr="009225F5">
        <w:rPr>
          <w:rFonts w:ascii="Comic Sans MS" w:hAnsi="Comic Sans MS"/>
          <w:b/>
          <w:bCs/>
        </w:rPr>
        <w:t>O co jde:</w:t>
      </w:r>
      <w:r w:rsidRPr="009225F5">
        <w:rPr>
          <w:rFonts w:ascii="Comic Sans MS" w:hAnsi="Comic Sans MS"/>
        </w:rPr>
        <w:t xml:space="preserve"> Vaším úkolem je na vyznačeném území objevit vyvěšené cedule uniklých desperátů. Zjistit, jak se jmenují, ale především pomoci policii tím, že je řádně</w:t>
      </w:r>
      <w:r w:rsidR="00165692">
        <w:rPr>
          <w:rFonts w:ascii="Comic Sans MS" w:hAnsi="Comic Sans MS"/>
        </w:rPr>
        <w:t xml:space="preserve"> a přesně</w:t>
      </w:r>
      <w:r w:rsidRPr="009225F5">
        <w:rPr>
          <w:rFonts w:ascii="Comic Sans MS" w:hAnsi="Comic Sans MS"/>
        </w:rPr>
        <w:t xml:space="preserve"> popíšete. Do vyplňovacího archu je nutné přesně uvést jak</w:t>
      </w:r>
      <w:r w:rsidR="00165692">
        <w:rPr>
          <w:rFonts w:ascii="Comic Sans MS" w:hAnsi="Comic Sans MS"/>
        </w:rPr>
        <w:t>ý</w:t>
      </w:r>
      <w:r w:rsidRPr="009225F5">
        <w:rPr>
          <w:rFonts w:ascii="Comic Sans MS" w:hAnsi="Comic Sans MS"/>
        </w:rPr>
        <w:t xml:space="preserve"> mají obličej, uši</w:t>
      </w:r>
      <w:r w:rsidR="00165692">
        <w:rPr>
          <w:rFonts w:ascii="Comic Sans MS" w:hAnsi="Comic Sans MS"/>
        </w:rPr>
        <w:t>, nos</w:t>
      </w:r>
      <w:r w:rsidRPr="009225F5">
        <w:rPr>
          <w:rFonts w:ascii="Comic Sans MS" w:hAnsi="Comic Sans MS"/>
        </w:rPr>
        <w:t xml:space="preserve"> nebo pusu. Jejich identifikací přispějete velkou měrou k</w:t>
      </w:r>
      <w:r w:rsidR="00165692">
        <w:rPr>
          <w:rFonts w:ascii="Comic Sans MS" w:hAnsi="Comic Sans MS"/>
        </w:rPr>
        <w:t>e konečnému</w:t>
      </w:r>
      <w:r w:rsidRPr="009225F5">
        <w:rPr>
          <w:rFonts w:ascii="Comic Sans MS" w:hAnsi="Comic Sans MS"/>
        </w:rPr>
        <w:t xml:space="preserve"> dopadení. Mapa území je součástí příloh příspěvku.</w:t>
      </w:r>
      <w:r w:rsidR="00E34B23">
        <w:rPr>
          <w:rFonts w:ascii="Comic Sans MS" w:hAnsi="Comic Sans MS"/>
        </w:rPr>
        <w:t xml:space="preserve"> Desperáti se nacházejí v okolí vyznačené trasy.</w:t>
      </w:r>
    </w:p>
    <w:p w14:paraId="018C5EDA" w14:textId="77777777" w:rsidR="00EE1662" w:rsidRDefault="003B079E" w:rsidP="009225F5">
      <w:pPr>
        <w:jc w:val="both"/>
        <w:rPr>
          <w:rFonts w:ascii="Comic Sans MS" w:hAnsi="Comic Sans MS"/>
        </w:rPr>
      </w:pPr>
      <w:r w:rsidRPr="003B079E">
        <w:rPr>
          <w:rFonts w:ascii="Comic Sans MS" w:hAnsi="Comic Sans MS"/>
          <w:b/>
          <w:bCs/>
        </w:rPr>
        <w:t xml:space="preserve">Pravidla: </w:t>
      </w:r>
      <w:r w:rsidR="00E34B23">
        <w:rPr>
          <w:rFonts w:ascii="Comic Sans MS" w:hAnsi="Comic Sans MS"/>
        </w:rPr>
        <w:t xml:space="preserve">Hráči hledají karty s desperáty a ty následně popisují. </w:t>
      </w:r>
    </w:p>
    <w:p w14:paraId="318D8805" w14:textId="77777777" w:rsidR="00EE1662" w:rsidRDefault="00EE1662" w:rsidP="009225F5">
      <w:pPr>
        <w:jc w:val="both"/>
        <w:rPr>
          <w:rFonts w:ascii="Comic Sans MS" w:hAnsi="Comic Sans MS"/>
        </w:rPr>
      </w:pPr>
    </w:p>
    <w:p w14:paraId="31BB4673" w14:textId="112F4538" w:rsidR="00392BDA" w:rsidRPr="009225F5" w:rsidRDefault="00EE1662" w:rsidP="009225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Existují dvě možnosti, jak hru hrát. Zaprvé m</w:t>
      </w:r>
      <w:r w:rsidR="00392BDA" w:rsidRPr="009225F5">
        <w:rPr>
          <w:rFonts w:ascii="Comic Sans MS" w:hAnsi="Comic Sans MS"/>
        </w:rPr>
        <w:t>ůžete si předlohy jednotlivých částí obličeje vytisknout (jsou přílohou tohoto příspěvku), stejně tak i vyplňovací arch a vyrazit na lov. Jednotlivé části jsou dané k sobě,</w:t>
      </w:r>
      <w:r>
        <w:rPr>
          <w:rFonts w:ascii="Comic Sans MS" w:hAnsi="Comic Sans MS"/>
        </w:rPr>
        <w:t xml:space="preserve"> aby se Vám vešly na formát </w:t>
      </w:r>
      <w:r w:rsidR="00392BDA" w:rsidRPr="009225F5">
        <w:rPr>
          <w:rFonts w:ascii="Comic Sans MS" w:hAnsi="Comic Sans MS"/>
        </w:rPr>
        <w:t xml:space="preserve">A4. Na email </w:t>
      </w:r>
      <w:hyperlink r:id="rId4" w:history="1">
        <w:r w:rsidR="00392BDA" w:rsidRPr="009225F5">
          <w:rPr>
            <w:rStyle w:val="Hypertextovodkaz"/>
            <w:rFonts w:ascii="Comic Sans MS" w:hAnsi="Comic Sans MS"/>
          </w:rPr>
          <w:t>stanek.lib@seznam.cz</w:t>
        </w:r>
      </w:hyperlink>
      <w:r w:rsidR="00392BDA" w:rsidRPr="009225F5">
        <w:rPr>
          <w:rFonts w:ascii="Comic Sans MS" w:hAnsi="Comic Sans MS"/>
        </w:rPr>
        <w:t xml:space="preserve"> potom pošlete pouze </w:t>
      </w:r>
      <w:proofErr w:type="spellStart"/>
      <w:r w:rsidR="00392BDA" w:rsidRPr="009225F5">
        <w:rPr>
          <w:rFonts w:ascii="Comic Sans MS" w:hAnsi="Comic Sans MS"/>
        </w:rPr>
        <w:t>scan</w:t>
      </w:r>
      <w:proofErr w:type="spellEnd"/>
      <w:r>
        <w:rPr>
          <w:rFonts w:ascii="Comic Sans MS" w:hAnsi="Comic Sans MS"/>
        </w:rPr>
        <w:t>/fotku</w:t>
      </w:r>
      <w:r w:rsidR="00392BDA" w:rsidRPr="009225F5">
        <w:rPr>
          <w:rFonts w:ascii="Comic Sans MS" w:hAnsi="Comic Sans MS"/>
        </w:rPr>
        <w:t xml:space="preserve"> vyplněného archu, kde budou jména desperátů a konkrétní čísla jednotlivých částí.</w:t>
      </w:r>
      <w:r w:rsidR="0077421B">
        <w:rPr>
          <w:rFonts w:ascii="Comic Sans MS" w:hAnsi="Comic Sans MS"/>
        </w:rPr>
        <w:t xml:space="preserve"> Je možné, že některý bandita nebude mít třeba vousy nebo vlasy potom dejte číslo 0.</w:t>
      </w:r>
    </w:p>
    <w:p w14:paraId="72EBEB3A" w14:textId="673B78D1" w:rsidR="00392BDA" w:rsidRPr="009225F5" w:rsidRDefault="00EE1662" w:rsidP="009225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Příklad záznamu desperáta</w:t>
      </w:r>
      <w:r w:rsidR="00392BDA" w:rsidRPr="009225F5">
        <w:rPr>
          <w:rFonts w:ascii="Comic Sans MS" w:hAnsi="Comic Sans MS"/>
        </w:rPr>
        <w:t>: 1. Pepa Děravá Botka – T1, V3, O5, U4, N6, F2, P1</w:t>
      </w:r>
    </w:p>
    <w:p w14:paraId="243D4FB5" w14:textId="71707BEB" w:rsidR="00F16C4A" w:rsidRDefault="00392BDA" w:rsidP="009225F5">
      <w:pPr>
        <w:jc w:val="both"/>
        <w:rPr>
          <w:rFonts w:ascii="Comic Sans MS" w:hAnsi="Comic Sans MS"/>
        </w:rPr>
      </w:pPr>
      <w:r w:rsidRPr="009225F5">
        <w:rPr>
          <w:rFonts w:ascii="Comic Sans MS" w:hAnsi="Comic Sans MS"/>
        </w:rPr>
        <w:t>Druhou možností je využít aplikace, kde můžete v klidu vyplnit vše v mobilu a zaslat.</w:t>
      </w:r>
      <w:r w:rsidR="00F16C4A">
        <w:rPr>
          <w:rFonts w:ascii="Comic Sans MS" w:hAnsi="Comic Sans MS"/>
        </w:rPr>
        <w:t xml:space="preserve"> Pro přihlášení je nutné zadat svůj email</w:t>
      </w:r>
      <w:r w:rsidR="00794273">
        <w:rPr>
          <w:rFonts w:ascii="Comic Sans MS" w:hAnsi="Comic Sans MS"/>
        </w:rPr>
        <w:t>,</w:t>
      </w:r>
      <w:r w:rsidR="00F16C4A">
        <w:rPr>
          <w:rFonts w:ascii="Comic Sans MS" w:hAnsi="Comic Sans MS"/>
        </w:rPr>
        <w:t xml:space="preserve"> na něj vám přijde speciální kód (vstupenky do hry) a už může v klidu zadávat desperáty do svého mobilu, upravovat je a mazat</w:t>
      </w:r>
      <w:r w:rsidR="00EE1662">
        <w:rPr>
          <w:rFonts w:ascii="Comic Sans MS" w:hAnsi="Comic Sans MS"/>
        </w:rPr>
        <w:t xml:space="preserve"> dle libosti</w:t>
      </w:r>
      <w:r w:rsidR="00F16C4A">
        <w:rPr>
          <w:rFonts w:ascii="Comic Sans MS" w:hAnsi="Comic Sans MS"/>
        </w:rPr>
        <w:t>. Na konci května si výsledky</w:t>
      </w:r>
      <w:r w:rsidR="00EE1662">
        <w:rPr>
          <w:rFonts w:ascii="Comic Sans MS" w:hAnsi="Comic Sans MS"/>
        </w:rPr>
        <w:t xml:space="preserve"> z aplikace</w:t>
      </w:r>
      <w:r w:rsidR="00F16C4A">
        <w:rPr>
          <w:rFonts w:ascii="Comic Sans MS" w:hAnsi="Comic Sans MS"/>
        </w:rPr>
        <w:t xml:space="preserve"> vezmeme k zpracování a vyhodnotíme, do té doby můžete údaje měnit, jak budete potřebovat.</w:t>
      </w:r>
    </w:p>
    <w:p w14:paraId="4C5AC711" w14:textId="24750E18" w:rsidR="00F16C4A" w:rsidRPr="009225F5" w:rsidRDefault="00F16C4A" w:rsidP="009225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Odkaz na stránku</w:t>
      </w:r>
      <w:r w:rsidR="00794273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kam zadáte email je: </w:t>
      </w:r>
      <w:r w:rsidRPr="00EE1662">
        <w:rPr>
          <w:rFonts w:ascii="Comic Sans MS" w:hAnsi="Comic Sans MS"/>
          <w:b/>
          <w:bCs/>
        </w:rPr>
        <w:t>hry.podskalacek.cz</w:t>
      </w:r>
    </w:p>
    <w:p w14:paraId="719BE809" w14:textId="438358FC" w:rsidR="00392BDA" w:rsidRDefault="00392BDA" w:rsidP="009225F5">
      <w:pPr>
        <w:jc w:val="both"/>
        <w:rPr>
          <w:rFonts w:ascii="Comic Sans MS" w:hAnsi="Comic Sans MS"/>
        </w:rPr>
      </w:pPr>
      <w:r w:rsidRPr="009225F5">
        <w:rPr>
          <w:rFonts w:ascii="Comic Sans MS" w:hAnsi="Comic Sans MS"/>
        </w:rPr>
        <w:t xml:space="preserve">Doba trvání hry bude do konce května. Za každého chyceného desperáta můžete získat až 8 bodů (za každý údaj 1 bod). </w:t>
      </w:r>
      <w:r w:rsidRPr="00EE1662">
        <w:rPr>
          <w:rFonts w:ascii="Comic Sans MS" w:hAnsi="Comic Sans MS"/>
          <w:b/>
          <w:bCs/>
        </w:rPr>
        <w:t xml:space="preserve">Dále je možné získat 10 bodů za zaslání fotografie účastníka </w:t>
      </w:r>
      <w:r w:rsidR="005F66F5" w:rsidRPr="00EE1662">
        <w:rPr>
          <w:rFonts w:ascii="Comic Sans MS" w:hAnsi="Comic Sans MS"/>
          <w:b/>
          <w:bCs/>
        </w:rPr>
        <w:t xml:space="preserve">s desperátem, který se </w:t>
      </w:r>
      <w:r w:rsidR="00165692" w:rsidRPr="00EE1662">
        <w:rPr>
          <w:rFonts w:ascii="Comic Sans MS" w:hAnsi="Comic Sans MS"/>
          <w:b/>
          <w:bCs/>
        </w:rPr>
        <w:t>Vám</w:t>
      </w:r>
      <w:r w:rsidR="005F66F5" w:rsidRPr="00EE1662">
        <w:rPr>
          <w:rFonts w:ascii="Comic Sans MS" w:hAnsi="Comic Sans MS"/>
          <w:b/>
          <w:bCs/>
        </w:rPr>
        <w:t xml:space="preserve"> nejvíce líbí.</w:t>
      </w:r>
    </w:p>
    <w:p w14:paraId="2240C480" w14:textId="77777777" w:rsidR="00607E0F" w:rsidRPr="00607E0F" w:rsidRDefault="00607E0F" w:rsidP="00607E0F">
      <w:pPr>
        <w:jc w:val="both"/>
        <w:rPr>
          <w:rFonts w:ascii="Comic Sans MS" w:hAnsi="Comic Sans MS"/>
          <w:color w:val="000000" w:themeColor="text1"/>
        </w:rPr>
      </w:pPr>
      <w:r w:rsidRPr="00607E0F">
        <w:rPr>
          <w:rFonts w:ascii="Comic Sans MS" w:hAnsi="Comic Sans MS"/>
          <w:color w:val="000000" w:themeColor="text1"/>
        </w:rPr>
        <w:t>Desperáti se schovávají na vyznačeném území. Začátek jejich výskytu je v podstatě od jezu a na straně řeky, kde se nachází zimní stadion a skautské klubovny. Výskyt desperátů může být na plotě, lampě, lavičce nebo stromě. Vyznačená čára je jenom orientační a karty mohou být schovány v jejím okolí, někdy blíže vodě, někdy trošku dále. Pokud by některé karty chyběly dejte prosím vědět na stanek.lib@seznam.cz.</w:t>
      </w:r>
    </w:p>
    <w:p w14:paraId="20F997C9" w14:textId="77777777" w:rsidR="00607E0F" w:rsidRPr="009225F5" w:rsidRDefault="00607E0F" w:rsidP="009225F5">
      <w:pPr>
        <w:jc w:val="both"/>
        <w:rPr>
          <w:rFonts w:ascii="Comic Sans MS" w:hAnsi="Comic Sans MS"/>
        </w:rPr>
      </w:pPr>
    </w:p>
    <w:p w14:paraId="6EA85DF1" w14:textId="7BA063A0" w:rsidR="004B2554" w:rsidRPr="009225F5" w:rsidRDefault="004B2554" w:rsidP="009225F5">
      <w:pPr>
        <w:jc w:val="both"/>
        <w:rPr>
          <w:rFonts w:ascii="Comic Sans MS" w:hAnsi="Comic Sans MS"/>
        </w:rPr>
      </w:pPr>
      <w:r w:rsidRPr="009225F5">
        <w:rPr>
          <w:rFonts w:ascii="Comic Sans MS" w:hAnsi="Comic Sans MS"/>
        </w:rPr>
        <w:t>Účastníci se mohou těšit na sladké odměny.</w:t>
      </w:r>
    </w:p>
    <w:p w14:paraId="6443AB37" w14:textId="2BC7565F" w:rsidR="005F66F5" w:rsidRPr="009225F5" w:rsidRDefault="005F66F5" w:rsidP="009225F5">
      <w:pPr>
        <w:jc w:val="both"/>
        <w:rPr>
          <w:rFonts w:ascii="Comic Sans MS" w:hAnsi="Comic Sans MS"/>
        </w:rPr>
      </w:pPr>
      <w:r w:rsidRPr="009225F5">
        <w:rPr>
          <w:rFonts w:ascii="Comic Sans MS" w:hAnsi="Comic Sans MS"/>
        </w:rPr>
        <w:lastRenderedPageBreak/>
        <w:t>Hru můžou hrát jednotlivci nebo klidně skupiny, malí, velcí, záleží na Vás. Přejeme příjemný lov a hodně štěstí na straně vodáckého zákona.</w:t>
      </w:r>
    </w:p>
    <w:p w14:paraId="19493C60" w14:textId="77777777" w:rsidR="005F66F5" w:rsidRDefault="005F66F5"/>
    <w:sectPr w:rsidR="005F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DA"/>
    <w:rsid w:val="00165692"/>
    <w:rsid w:val="001E7164"/>
    <w:rsid w:val="00392BDA"/>
    <w:rsid w:val="003B079E"/>
    <w:rsid w:val="004B2554"/>
    <w:rsid w:val="005F66F5"/>
    <w:rsid w:val="00607E0F"/>
    <w:rsid w:val="0077421B"/>
    <w:rsid w:val="00794273"/>
    <w:rsid w:val="009225F5"/>
    <w:rsid w:val="00E34B23"/>
    <w:rsid w:val="00EE1662"/>
    <w:rsid w:val="00F1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5825"/>
  <w15:chartTrackingRefBased/>
  <w15:docId w15:val="{593BBA6B-7B11-45FD-9886-76E9E24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2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2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ek.lib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Staněk</dc:creator>
  <cp:keywords/>
  <dc:description/>
  <cp:lastModifiedBy>Libor Staněk</cp:lastModifiedBy>
  <cp:revision>13</cp:revision>
  <dcterms:created xsi:type="dcterms:W3CDTF">2021-04-27T18:50:00Z</dcterms:created>
  <dcterms:modified xsi:type="dcterms:W3CDTF">2021-04-29T13:40:00Z</dcterms:modified>
</cp:coreProperties>
</file>